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10375900</wp:posOffset>
            </wp:positionV>
            <wp:extent cx="431800" cy="2667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017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68EC">
        <w:rPr>
          <w:rFonts w:ascii="Times New Roman" w:eastAsia="宋体" w:hAnsi="宋体" w:cs="Times New Roman"/>
          <w:b/>
          <w:color w:val="000000"/>
          <w:kern w:val="0"/>
          <w:sz w:val="36"/>
        </w:rPr>
        <w:t>单元易错强化练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" name="17标2.EPS" descr="id:2147491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523085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68EC">
        <w:rPr>
          <w:rFonts w:ascii="Arial" w:eastAsia="黑体" w:hAnsi="黑体" w:cs="Times New Roman"/>
          <w:color w:val="FF00FF"/>
          <w:kern w:val="0"/>
        </w:rPr>
        <w:t>易错点</w:t>
      </w:r>
      <w:r w:rsidRPr="007968EC">
        <w:rPr>
          <w:rFonts w:ascii="Times New Roman" w:eastAsia="宋体" w:hAnsi="宋体" w:cs="Times New Roman"/>
          <w:color w:val="FF00FF"/>
          <w:kern w:val="0"/>
        </w:rPr>
        <w:t>1</w:t>
      </w:r>
      <w:r w:rsidRPr="007968EC">
        <w:rPr>
          <w:rFonts w:ascii="Times New Roman" w:eastAsia="宋体" w:hAnsi="宋体" w:cs="Times New Roman"/>
          <w:color w:val="FF00FF"/>
          <w:kern w:val="0"/>
        </w:rPr>
        <w:t>　</w:t>
      </w:r>
      <w:r w:rsidRPr="007968EC">
        <w:rPr>
          <w:rFonts w:ascii="Arial" w:eastAsia="黑体" w:hAnsi="黑体" w:cs="Times New Roman"/>
          <w:color w:val="FF00FF"/>
          <w:kern w:val="0"/>
        </w:rPr>
        <w:t>不能正确求解压力和压强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1.</w:t>
      </w:r>
      <w:r w:rsidRPr="007968EC">
        <w:rPr>
          <w:rFonts w:ascii="Times New Roman" w:eastAsia="宋体" w:hAnsi="宋体" w:cs="Times New Roman"/>
          <w:color w:val="000000"/>
          <w:kern w:val="0"/>
        </w:rPr>
        <w:t>刘明同学双脚与地面的接触面积为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400 cm</w:t>
      </w:r>
      <w:r w:rsidRPr="007968EC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请根据图中某些情况下的压强数值估算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968EC">
        <w:rPr>
          <w:rFonts w:ascii="Times New Roman" w:eastAsia="宋体" w:hAnsi="宋体" w:cs="Times New Roman"/>
          <w:color w:val="000000"/>
          <w:kern w:val="0"/>
        </w:rPr>
        <w:t>取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):</w:t>
      </w:r>
      <w:r w:rsidRPr="007968EC">
        <w:rPr>
          <w:rFonts w:ascii="Times New Roman" w:eastAsia="宋体" w:hAnsi="宋体" w:cs="Times New Roman"/>
          <w:color w:val="000000"/>
          <w:kern w:val="0"/>
        </w:rPr>
        <w:t>刘明同学的重力为</w:t>
      </w:r>
      <w:r w:rsidRPr="007968EC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968EC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600</w:t>
      </w:r>
      <w:r w:rsidRPr="007968EC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N</w:t>
      </w:r>
      <w:r w:rsidRPr="007968EC">
        <w:rPr>
          <w:rFonts w:ascii="Times New Roman" w:eastAsia="宋体" w:hAnsi="宋体" w:cs="Times New Roman"/>
          <w:color w:val="000000"/>
          <w:kern w:val="0"/>
        </w:rPr>
        <w:t>;</w:t>
      </w:r>
      <w:r w:rsidRPr="007968EC">
        <w:rPr>
          <w:rFonts w:ascii="Times New Roman" w:eastAsia="宋体" w:hAnsi="宋体" w:cs="Times New Roman"/>
          <w:color w:val="000000"/>
          <w:kern w:val="0"/>
        </w:rPr>
        <w:t>刘明同学平躺时与床面的接触面积为</w:t>
      </w:r>
      <w:r w:rsidRPr="007968EC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968EC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0.2</w:t>
      </w:r>
      <w:r w:rsidRPr="007968EC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m</w:t>
      </w:r>
      <w:r w:rsidRPr="007968EC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968EC">
        <w:rPr>
          <w:rFonts w:ascii="Times New Roman" w:eastAsia="宋体" w:hAnsi="宋体" w:cs="Times New Roman"/>
          <w:color w:val="000000"/>
          <w:kern w:val="0"/>
        </w:rPr>
        <w:t>。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54120" cy="752760"/>
            <wp:effectExtent l="0" t="0" r="0" b="0"/>
            <wp:docPr id="2" name="19ZKXWJ189.EPS" descr="id:2147491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331977" name="Image0146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412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2.</w:t>
      </w:r>
      <w:r w:rsidRPr="007968EC">
        <w:rPr>
          <w:rFonts w:ascii="Times New Roman" w:eastAsia="宋体" w:hAnsi="宋体" w:cs="Times New Roman"/>
          <w:color w:val="000000"/>
          <w:kern w:val="0"/>
        </w:rPr>
        <w:t>底面积为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500 cm</w:t>
      </w:r>
      <w:r w:rsidRPr="007968EC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968EC">
        <w:rPr>
          <w:rFonts w:ascii="Times New Roman" w:eastAsia="宋体" w:hAnsi="宋体" w:cs="Times New Roman"/>
          <w:color w:val="000000"/>
          <w:kern w:val="0"/>
        </w:rPr>
        <w:t>的木块重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放在面积为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1 m</w:t>
      </w:r>
      <w:r w:rsidRPr="007968EC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968EC">
        <w:rPr>
          <w:rFonts w:ascii="Times New Roman" w:eastAsia="宋体" w:hAnsi="宋体" w:cs="Times New Roman"/>
          <w:color w:val="000000"/>
          <w:kern w:val="0"/>
        </w:rPr>
        <w:t>水平桌面的中央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静止不动。此时木块对桌面产生的压强为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C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A.0.5 Pa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B.10 Pa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C.200 Pa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D.500 Pa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3" name="17标2.EPS" descr="id:2147491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33154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68EC">
        <w:rPr>
          <w:rFonts w:ascii="Arial" w:eastAsia="黑体" w:hAnsi="黑体" w:cs="Times New Roman"/>
          <w:color w:val="FF00FF"/>
          <w:kern w:val="0"/>
        </w:rPr>
        <w:t>易错点</w:t>
      </w:r>
      <w:r w:rsidRPr="007968EC">
        <w:rPr>
          <w:rFonts w:ascii="Times New Roman" w:eastAsia="宋体" w:hAnsi="宋体" w:cs="Times New Roman"/>
          <w:color w:val="FF00FF"/>
          <w:kern w:val="0"/>
        </w:rPr>
        <w:t>2</w:t>
      </w:r>
      <w:r w:rsidRPr="007968EC">
        <w:rPr>
          <w:rFonts w:ascii="Times New Roman" w:eastAsia="宋体" w:hAnsi="宋体" w:cs="Times New Roman"/>
          <w:color w:val="FF00FF"/>
          <w:kern w:val="0"/>
        </w:rPr>
        <w:t>　</w:t>
      </w:r>
      <w:r w:rsidRPr="007968EC">
        <w:rPr>
          <w:rFonts w:ascii="Arial" w:eastAsia="黑体" w:hAnsi="黑体" w:cs="Times New Roman"/>
          <w:color w:val="FF00FF"/>
          <w:kern w:val="0"/>
        </w:rPr>
        <w:t>不能正确求解液体压强和深度的关系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3.</w:t>
      </w:r>
      <w:r w:rsidRPr="007968EC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竖直放置的</w:t>
      </w:r>
      <w:r w:rsidRPr="007968EC">
        <w:rPr>
          <w:rFonts w:ascii="Times New Roman" w:eastAsia="宋体" w:hAnsi="宋体" w:cs="Times New Roman"/>
          <w:color w:val="000000"/>
          <w:kern w:val="0"/>
        </w:rPr>
        <w:t>一</w:t>
      </w:r>
      <w:r w:rsidRPr="007968EC">
        <w:rPr>
          <w:rFonts w:ascii="Times New Roman" w:eastAsia="宋体" w:hAnsi="宋体" w:cs="Times New Roman"/>
          <w:color w:val="000000"/>
          <w:kern w:val="0"/>
        </w:rPr>
        <w:t>容器甲、乙端封闭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丙端开口</w:t>
      </w:r>
      <w:r w:rsidRPr="007968EC">
        <w:rPr>
          <w:rFonts w:ascii="Times New Roman" w:eastAsia="宋体" w:hAnsi="宋体" w:cs="Times New Roman"/>
          <w:color w:val="000000"/>
          <w:kern w:val="0"/>
        </w:rPr>
        <w:t>向上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容器中注入水后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在水中同一水平线上的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968EC">
        <w:rPr>
          <w:rFonts w:ascii="Times New Roman" w:eastAsia="宋体" w:hAnsi="宋体" w:cs="Times New Roman"/>
          <w:color w:val="000000"/>
          <w:kern w:val="0"/>
        </w:rPr>
        <w:t>、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968EC">
        <w:rPr>
          <w:rFonts w:ascii="Times New Roman" w:eastAsia="宋体" w:hAnsi="宋体" w:cs="Times New Roman"/>
          <w:color w:val="000000"/>
          <w:kern w:val="0"/>
        </w:rPr>
        <w:t>、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7968EC">
        <w:rPr>
          <w:rFonts w:ascii="Times New Roman" w:eastAsia="宋体" w:hAnsi="宋体" w:cs="Times New Roman"/>
          <w:color w:val="000000"/>
          <w:kern w:val="0"/>
        </w:rPr>
        <w:t>三点的压强分别为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7968EC">
        <w:rPr>
          <w:rFonts w:ascii="Times New Roman" w:eastAsia="宋体" w:hAnsi="宋体" w:cs="Times New Roman"/>
          <w:color w:val="000000"/>
          <w:kern w:val="0"/>
        </w:rPr>
        <w:t>、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7968EC">
        <w:rPr>
          <w:rFonts w:ascii="Times New Roman" w:eastAsia="宋体" w:hAnsi="宋体" w:cs="Times New Roman"/>
          <w:color w:val="000000"/>
          <w:kern w:val="0"/>
        </w:rPr>
        <w:t>、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那么这三者的关系是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A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6760" cy="1143720"/>
            <wp:effectExtent l="0" t="0" r="0" b="0"/>
            <wp:docPr id="4" name="19ZKXWJ190.EPS" descr="id:2147491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374167" name="Image0147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676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7968EC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968EC">
        <w:rPr>
          <w:rFonts w:ascii="Times New Roman" w:eastAsia="宋体" w:hAnsi="宋体" w:cs="Times New Roman"/>
          <w:color w:val="000000"/>
          <w:kern w:val="0"/>
        </w:rPr>
        <w:t>以上都不对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4.</w:t>
      </w:r>
      <w:r w:rsidRPr="007968EC">
        <w:rPr>
          <w:rFonts w:ascii="Times New Roman" w:eastAsia="宋体" w:hAnsi="宋体" w:cs="Times New Roman"/>
          <w:color w:val="000000"/>
          <w:kern w:val="0"/>
        </w:rPr>
        <w:t>甲、乙两个完全相同的量筒放在水平桌面上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甲装水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乙装酒精</w:t>
      </w:r>
      <w:r w:rsidRPr="007968EC">
        <w:rPr>
          <w:rFonts w:ascii="Times New Roman" w:eastAsia="宋体" w:hAnsi="宋体" w:cs="Times New Roman"/>
          <w:color w:val="000000"/>
          <w:kern w:val="0"/>
        </w:rPr>
        <w:t>。现将体积相等的铝块、铁块分别放在甲、乙量筒中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此时量筒底部受到的液体压强相等。若将两个金属块取出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甲、乙量筒底部受到液体的压强分别是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968EC">
        <w:rPr>
          <w:rFonts w:ascii="Times New Roman" w:eastAsia="宋体" w:hAnsi="宋体" w:cs="Times New Roman"/>
          <w:color w:val="000000"/>
          <w:kern w:val="0"/>
        </w:rPr>
        <w:t>、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下列判断正确的是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B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54480" cy="1158480"/>
            <wp:effectExtent l="0" t="0" r="0" b="0"/>
            <wp:docPr id="5" name="19ZKXWJ191.EPS" descr="id:2147491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483751" name="Image0148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4480" cy="115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</w:r>
      <w:r w:rsidRPr="007968EC">
        <w:rPr>
          <w:rFonts w:ascii="Times New Roman" w:eastAsia="宋体" w:hAnsi="Times New Roman" w:cs="Times New Roman"/>
          <w:color w:val="000000"/>
          <w:kern w:val="0"/>
        </w:rPr>
        <w:t>B.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=p</w:t>
      </w:r>
      <w:r w:rsidRPr="007968EC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968EC">
        <w:rPr>
          <w:rFonts w:ascii="Times New Roman" w:eastAsia="宋体" w:hAnsi="宋体" w:cs="Times New Roman"/>
          <w:color w:val="000000"/>
          <w:kern w:val="0"/>
        </w:rPr>
        <w:t>无法判断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6" name="17标2.EPS" descr="id:2147491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79475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68EC">
        <w:rPr>
          <w:rFonts w:ascii="Arial" w:eastAsia="黑体" w:hAnsi="黑体" w:cs="Times New Roman"/>
          <w:color w:val="FF00FF"/>
          <w:kern w:val="0"/>
        </w:rPr>
        <w:t>易错点</w:t>
      </w:r>
      <w:r w:rsidRPr="007968EC">
        <w:rPr>
          <w:rFonts w:ascii="Times New Roman" w:eastAsia="宋体" w:hAnsi="宋体" w:cs="Times New Roman"/>
          <w:color w:val="FF00FF"/>
          <w:kern w:val="0"/>
        </w:rPr>
        <w:t>3</w:t>
      </w:r>
      <w:r w:rsidRPr="007968EC">
        <w:rPr>
          <w:rFonts w:ascii="Times New Roman" w:eastAsia="宋体" w:hAnsi="宋体" w:cs="Times New Roman"/>
          <w:color w:val="FF00FF"/>
          <w:kern w:val="0"/>
        </w:rPr>
        <w:t>　</w:t>
      </w:r>
      <w:r w:rsidRPr="007968EC">
        <w:rPr>
          <w:rFonts w:ascii="Arial" w:eastAsia="黑体" w:hAnsi="黑体" w:cs="Times New Roman"/>
          <w:color w:val="FF00FF"/>
          <w:kern w:val="0"/>
        </w:rPr>
        <w:t>不能灵活求解压强和密度的关系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5.</w:t>
      </w:r>
      <w:r w:rsidRPr="007968EC">
        <w:rPr>
          <w:rFonts w:ascii="Times New Roman" w:eastAsia="宋体" w:hAnsi="宋体" w:cs="Times New Roman"/>
          <w:color w:val="000000"/>
          <w:kern w:val="0"/>
        </w:rPr>
        <w:t>如图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两个圆柱体竖放在水平地面上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对地面的压强相等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则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D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20720" cy="610200"/>
            <wp:effectExtent l="0" t="0" r="0" b="0"/>
            <wp:docPr id="7" name="19ZKXWJ192.EPS" descr="id:2147491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262082" name="Image0149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968EC">
        <w:rPr>
          <w:rFonts w:ascii="Times New Roman" w:eastAsia="宋体" w:hAnsi="宋体" w:cs="Times New Roman"/>
          <w:color w:val="000000"/>
          <w:kern w:val="0"/>
        </w:rPr>
        <w:t>的密度大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重力小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B.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968EC">
        <w:rPr>
          <w:rFonts w:ascii="Times New Roman" w:eastAsia="宋体" w:hAnsi="宋体" w:cs="Times New Roman"/>
          <w:color w:val="000000"/>
          <w:kern w:val="0"/>
        </w:rPr>
        <w:t>的密度大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重力小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968EC">
        <w:rPr>
          <w:rFonts w:ascii="Times New Roman" w:eastAsia="宋体" w:hAnsi="宋体" w:cs="Times New Roman"/>
          <w:color w:val="000000"/>
          <w:kern w:val="0"/>
        </w:rPr>
        <w:t>的密度大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重力大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D.</w:t>
      </w:r>
      <w:r w:rsidRPr="007968EC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968EC">
        <w:rPr>
          <w:rFonts w:ascii="Times New Roman" w:eastAsia="宋体" w:hAnsi="宋体" w:cs="Times New Roman"/>
          <w:color w:val="000000"/>
          <w:kern w:val="0"/>
        </w:rPr>
        <w:t>的密度大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重力大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8" name="17标2.EPS" descr="id:2147491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879283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68EC">
        <w:rPr>
          <w:rFonts w:ascii="Arial" w:eastAsia="黑体" w:hAnsi="黑体" w:cs="Times New Roman"/>
          <w:color w:val="FF00FF"/>
          <w:kern w:val="0"/>
        </w:rPr>
        <w:t>易错点</w:t>
      </w:r>
      <w:r w:rsidRPr="007968EC">
        <w:rPr>
          <w:rFonts w:ascii="Times New Roman" w:eastAsia="宋体" w:hAnsi="宋体" w:cs="Times New Roman"/>
          <w:color w:val="FF00FF"/>
          <w:kern w:val="0"/>
        </w:rPr>
        <w:t>4</w:t>
      </w:r>
      <w:r w:rsidRPr="007968EC">
        <w:rPr>
          <w:rFonts w:ascii="Times New Roman" w:eastAsia="宋体" w:hAnsi="宋体" w:cs="Times New Roman"/>
          <w:color w:val="FF00FF"/>
          <w:kern w:val="0"/>
        </w:rPr>
        <w:t>　</w:t>
      </w:r>
      <w:r w:rsidRPr="007968EC">
        <w:rPr>
          <w:rFonts w:ascii="Arial" w:eastAsia="黑体" w:hAnsi="黑体" w:cs="Times New Roman"/>
          <w:color w:val="FF00FF"/>
          <w:kern w:val="0"/>
        </w:rPr>
        <w:t>不能灵活求解流体压强问题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6.</w:t>
      </w:r>
      <w:r w:rsidRPr="007968EC">
        <w:rPr>
          <w:rFonts w:ascii="Times New Roman" w:eastAsia="宋体" w:hAnsi="宋体" w:cs="Times New Roman"/>
          <w:color w:val="000000"/>
          <w:kern w:val="0"/>
        </w:rPr>
        <w:t>足球运动员梅西在某次比赛中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踢出一记神奇的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968EC">
        <w:rPr>
          <w:rFonts w:ascii="Times New Roman" w:eastAsia="宋体" w:hAnsi="宋体" w:cs="Times New Roman"/>
          <w:color w:val="000000"/>
          <w:kern w:val="0"/>
        </w:rPr>
        <w:t>香蕉球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足球从右侧绕过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968EC">
        <w:rPr>
          <w:rFonts w:ascii="Times New Roman" w:eastAsia="宋体" w:hAnsi="宋体" w:cs="Times New Roman"/>
          <w:color w:val="000000"/>
          <w:kern w:val="0"/>
        </w:rPr>
        <w:t>人墙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968EC">
        <w:rPr>
          <w:rFonts w:ascii="Times New Roman" w:eastAsia="宋体" w:hAnsi="宋体" w:cs="Times New Roman"/>
          <w:color w:val="000000"/>
          <w:kern w:val="0"/>
        </w:rPr>
        <w:t>射入球门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如图所示。这是因为踢出的足球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C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36920" cy="803520"/>
            <wp:effectExtent l="0" t="0" r="0" b="0"/>
            <wp:docPr id="9" name="19ZKXWJ193.EPS" descr="id:2147491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932156" name="Image0150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692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</w:t>
      </w:r>
      <w:r w:rsidRPr="007968EC">
        <w:rPr>
          <w:rFonts w:ascii="Times New Roman" w:eastAsia="宋体" w:hAnsi="宋体" w:cs="Times New Roman"/>
          <w:color w:val="000000"/>
          <w:kern w:val="0"/>
        </w:rPr>
        <w:t>左侧空气流速慢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968EC">
        <w:rPr>
          <w:rFonts w:ascii="Times New Roman" w:eastAsia="宋体" w:hAnsi="宋体" w:cs="Times New Roman"/>
          <w:color w:val="000000"/>
          <w:kern w:val="0"/>
        </w:rPr>
        <w:t>两侧空气流速相同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</w:t>
      </w:r>
      <w:r w:rsidRPr="007968EC">
        <w:rPr>
          <w:rFonts w:ascii="Times New Roman" w:eastAsia="宋体" w:hAnsi="宋体" w:cs="Times New Roman"/>
          <w:color w:val="000000"/>
          <w:kern w:val="0"/>
        </w:rPr>
        <w:t>左侧空气流速快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968EC">
        <w:rPr>
          <w:rFonts w:ascii="Times New Roman" w:eastAsia="宋体" w:hAnsi="宋体" w:cs="Times New Roman"/>
          <w:color w:val="000000"/>
          <w:kern w:val="0"/>
        </w:rPr>
        <w:t>不断改变旋转方向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7.</w:t>
      </w:r>
      <w:r w:rsidRPr="007968EC">
        <w:rPr>
          <w:rFonts w:ascii="Times New Roman" w:eastAsia="宋体" w:hAnsi="宋体" w:cs="Times New Roman"/>
          <w:color w:val="000000"/>
          <w:kern w:val="0"/>
        </w:rPr>
        <w:t>小明将两个相同的一次性塑料杯叠放在一起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用吹风机以恒定风速沿</w:t>
      </w:r>
      <w:r w:rsidRPr="007968EC">
        <w:rPr>
          <w:rFonts w:ascii="Times New Roman" w:eastAsia="宋体" w:hAnsi="宋体" w:cs="Times New Roman"/>
          <w:color w:val="000000"/>
          <w:kern w:val="0"/>
        </w:rPr>
        <w:t>上杯口水</w:t>
      </w:r>
      <w:r w:rsidRPr="007968EC">
        <w:rPr>
          <w:rFonts w:ascii="Times New Roman" w:eastAsia="宋体" w:hAnsi="宋体" w:cs="Times New Roman"/>
          <w:color w:val="000000"/>
          <w:kern w:val="0"/>
        </w:rPr>
        <w:t>平吹气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发现塑料杯被吹出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如图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有人认为这是因为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968EC">
        <w:rPr>
          <w:rFonts w:ascii="Times New Roman" w:eastAsia="宋体" w:hAnsi="宋体" w:cs="Times New Roman"/>
          <w:color w:val="000000"/>
          <w:kern w:val="0"/>
        </w:rPr>
        <w:t>上杯口流速大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压强小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968EC">
        <w:rPr>
          <w:rFonts w:ascii="Times New Roman" w:eastAsia="宋体" w:hAnsi="宋体" w:cs="Times New Roman"/>
          <w:color w:val="000000"/>
          <w:kern w:val="0"/>
        </w:rPr>
        <w:t>使杯子飞出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也有人认为这是因为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968EC">
        <w:rPr>
          <w:rFonts w:ascii="Times New Roman" w:eastAsia="宋体" w:hAnsi="宋体" w:cs="Times New Roman"/>
          <w:color w:val="000000"/>
          <w:kern w:val="0"/>
        </w:rPr>
        <w:t>吹气时有气体进入下面的杯子中将上面的杯子顶上来</w:t>
      </w:r>
      <w:r w:rsidRPr="007968E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968EC">
        <w:rPr>
          <w:rFonts w:ascii="Times New Roman" w:eastAsia="宋体" w:hAnsi="宋体" w:cs="Times New Roman"/>
          <w:color w:val="000000"/>
          <w:kern w:val="0"/>
        </w:rPr>
        <w:t>。为进一步验证以上两种解释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下列方案不可行的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968EC">
        <w:rPr>
          <w:rFonts w:ascii="Times New Roman" w:eastAsia="宋体" w:hAnsi="Times New Roman" w:cs="Times New Roman"/>
          <w:color w:val="FF00FF"/>
          <w:kern w:val="0"/>
        </w:rPr>
        <w:t>C</w:t>
      </w:r>
      <w:r w:rsidRPr="007968E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44200" cy="712440"/>
            <wp:effectExtent l="0" t="0" r="0" b="0"/>
            <wp:docPr id="10" name="18ZJWLK86.EPS" descr="id:2147491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47526" name="Image015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A.</w:t>
      </w:r>
      <w:r w:rsidRPr="007968EC">
        <w:rPr>
          <w:rFonts w:ascii="Times New Roman" w:eastAsia="宋体" w:hAnsi="宋体" w:cs="Times New Roman"/>
          <w:color w:val="000000"/>
          <w:kern w:val="0"/>
        </w:rPr>
        <w:t>在上面的塑料杯底开一个孔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再次重复实验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观察杯子情况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B.</w:t>
      </w:r>
      <w:r w:rsidRPr="007968EC">
        <w:rPr>
          <w:rFonts w:ascii="Times New Roman" w:eastAsia="宋体" w:hAnsi="宋体" w:cs="Times New Roman"/>
          <w:color w:val="000000"/>
          <w:kern w:val="0"/>
        </w:rPr>
        <w:t>将下面的塑料杯的底剪去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再次重复实验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观察杯子情况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C.</w:t>
      </w:r>
      <w:r w:rsidRPr="007968EC">
        <w:rPr>
          <w:rFonts w:ascii="Times New Roman" w:eastAsia="宋体" w:hAnsi="宋体" w:cs="Times New Roman"/>
          <w:color w:val="000000"/>
          <w:kern w:val="0"/>
        </w:rPr>
        <w:t>将两塑料杯的底都剪去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再次重复实验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观察杯子情况</w:t>
      </w:r>
    </w:p>
    <w:p w:rsidR="007968EC" w:rsidRPr="007968EC" w:rsidP="007968E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968EC">
        <w:rPr>
          <w:rFonts w:ascii="Times New Roman" w:eastAsia="宋体" w:hAnsi="Times New Roman" w:cs="Times New Roman"/>
          <w:color w:val="000000"/>
          <w:kern w:val="0"/>
        </w:rPr>
        <w:t>D.</w:t>
      </w:r>
      <w:r w:rsidRPr="007968EC">
        <w:rPr>
          <w:rFonts w:ascii="Times New Roman" w:eastAsia="宋体" w:hAnsi="宋体" w:cs="Times New Roman"/>
          <w:color w:val="000000"/>
          <w:kern w:val="0"/>
        </w:rPr>
        <w:t>将上面塑料杯的杯口剪去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使其低于下面塑料杯的杯口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再次重复实验</w:t>
      </w:r>
      <w:r w:rsidRPr="007968EC">
        <w:rPr>
          <w:rFonts w:ascii="Times New Roman" w:eastAsia="宋体" w:hAnsi="宋体" w:cs="Times New Roman"/>
          <w:color w:val="000000"/>
          <w:kern w:val="0"/>
        </w:rPr>
        <w:t>,</w:t>
      </w:r>
      <w:r w:rsidRPr="007968EC">
        <w:rPr>
          <w:rFonts w:ascii="Times New Roman" w:eastAsia="宋体" w:hAnsi="宋体" w:cs="Times New Roman"/>
          <w:color w:val="000000"/>
          <w:kern w:val="0"/>
        </w:rPr>
        <w:t>观察杯子情况</w:t>
      </w:r>
    </w:p>
    <w:p w:rsidR="0042749A" w:rsidRPr="007968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0E"/>
    <w:rsid w:val="0042749A"/>
    <w:rsid w:val="007968EC"/>
    <w:rsid w:val="00B0170E"/>
    <w:rsid w:val="00BB023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96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968E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96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968E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968E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968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Application>Microsoft Office Word</Application>
  <DocSecurity>0</DocSecurity>
  <Lines>7</Lines>
  <Paragraphs>2</Paragraphs>
  <ScaleCrop>false</ScaleCrop>
  <Company>China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2019-12-25T02:35:00Z</dcterms:created>
  <dcterms:modified xsi:type="dcterms:W3CDTF">2019-12-25T02:35:00Z</dcterms:modified>
</cp:coreProperties>
</file>